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Droid Sans" w:cs="Droid Sans" w:eastAsia="Droid Sans" w:hAnsi="Droid Sans"/>
          <w:b w:val="1"/>
        </w:rPr>
      </w:pPr>
      <w:r w:rsidDel="00000000" w:rsidR="00000000" w:rsidRPr="00000000">
        <w:rPr>
          <w:rFonts w:ascii="Droid Sans" w:cs="Droid Sans" w:eastAsia="Droid Sans" w:hAnsi="Droid Sans"/>
        </w:rPr>
        <w:drawing>
          <wp:inline distB="114300" distT="114300" distL="114300" distR="114300">
            <wp:extent cx="4210050" cy="825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6624.0" w:type="dxa"/>
        <w:jc w:val="center"/>
        <w:tblLayout w:type="fixed"/>
        <w:tblLook w:val="0600"/>
      </w:tblPr>
      <w:tblGrid>
        <w:gridCol w:w="6624"/>
        <w:tblGridChange w:id="0">
          <w:tblGrid>
            <w:gridCol w:w="6624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Droid Sans" w:cs="Droid Sans" w:eastAsia="Droid Sans" w:hAnsi="Droid Sans"/>
                <w:b w:val="1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rtl w:val="0"/>
              </w:rPr>
              <w:t xml:space="preserve">Part 1: The Temptations</w:t>
            </w:r>
          </w:p>
        </w:tc>
      </w:tr>
    </w:tbl>
    <w:p w:rsidR="00000000" w:rsidDel="00000000" w:rsidP="00000000" w:rsidRDefault="00000000" w:rsidRPr="00000000" w14:paraId="00000003">
      <w:pPr>
        <w:spacing w:line="240" w:lineRule="auto"/>
        <w:ind w:right="-120"/>
        <w:rPr>
          <w:rFonts w:ascii="Droid Sans" w:cs="Droid Sans" w:eastAsia="Droid Sans" w:hAnsi="Droid Sans"/>
          <w:i w:val="1"/>
          <w:sz w:val="12"/>
          <w:szCs w:val="12"/>
        </w:rPr>
      </w:pPr>
      <w:r w:rsidDel="00000000" w:rsidR="00000000" w:rsidRPr="00000000">
        <w:rPr>
          <w:rFonts w:ascii="Droid Sans" w:cs="Droid Sans" w:eastAsia="Droid Sans" w:hAnsi="Droid Sans"/>
          <w:i w:val="1"/>
          <w:sz w:val="20"/>
          <w:szCs w:val="20"/>
          <w:rtl w:val="0"/>
        </w:rPr>
        <w:t xml:space="preserve">As you read </w:t>
      </w: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Matthew</w:t>
      </w: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 4:1-11 --</w:t>
      </w:r>
      <w:r w:rsidDel="00000000" w:rsidR="00000000" w:rsidRPr="00000000">
        <w:rPr>
          <w:rFonts w:ascii="Droid Sans" w:cs="Droid Sans" w:eastAsia="Droid Sans" w:hAnsi="Droid Sans"/>
          <w:i w:val="1"/>
          <w:sz w:val="20"/>
          <w:szCs w:val="20"/>
          <w:rtl w:val="0"/>
        </w:rPr>
        <w:t xml:space="preserve">underline nouns; double underline verbs; circle descriptive words; make a list of the key words. </w:t>
      </w:r>
      <w:r w:rsidDel="00000000" w:rsidR="00000000" w:rsidRPr="00000000">
        <w:rPr>
          <w:rFonts w:ascii="Droid Sans" w:cs="Droid Sans" w:eastAsia="Droid Sans" w:hAnsi="Droid Sans"/>
          <w:i w:val="1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Droid Sans" w:cs="Droid Sans" w:eastAsia="Droid Sans" w:hAnsi="Droid San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Droid Sans" w:cs="Droid Sans" w:eastAsia="Droid Sans" w:hAnsi="Droid Sans"/>
          <w:b w:val="1"/>
          <w:i w:val="1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1"/>
          <w:sz w:val="20"/>
          <w:szCs w:val="20"/>
          <w:rtl w:val="0"/>
        </w:rPr>
        <w:t xml:space="preserve">What are the main points of this passage?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6600.0" w:type="dxa"/>
        <w:jc w:val="left"/>
        <w:tblInd w:w="100.0" w:type="pct"/>
        <w:tblLayout w:type="fixed"/>
        <w:tblLook w:val="0600"/>
      </w:tblPr>
      <w:tblGrid>
        <w:gridCol w:w="1290"/>
        <w:gridCol w:w="5310"/>
        <w:tblGridChange w:id="0">
          <w:tblGrid>
            <w:gridCol w:w="1290"/>
            <w:gridCol w:w="5310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Additional Resources: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www.cornerstonecc.church/whathadhappenedwas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Droid Sans" w:cs="Droid Sans" w:eastAsia="Droid Sans" w:hAnsi="Droid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Try our parent guides: </w:t>
            </w: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www.cornerstonekids.church</w:t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Droid Sans" w:cs="Droid Sans" w:eastAsia="Droid Sans" w:hAnsi="Droid Sans"/>
          <w:b w:val="1"/>
          <w:sz w:val="28"/>
          <w:szCs w:val="28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8"/>
          <w:szCs w:val="28"/>
          <w:rtl w:val="0"/>
        </w:rPr>
        <w:t xml:space="preserve">Study Guide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Droid Sans" w:cs="Droid Sans" w:eastAsia="Droid Sans" w:hAnsi="Droid Sans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40" w:lineRule="auto"/>
        <w:ind w:right="-300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right="-300"/>
        <w:rPr>
          <w:rFonts w:ascii="Droid Sans" w:cs="Droid Sans" w:eastAsia="Droid Sans" w:hAnsi="Droid Sans"/>
          <w:b w:val="1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What stood out to you from the Sunday message?</w:t>
      </w: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right="-30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Matthew 4:1 (Matthew 3:16-17)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Why do you think we give in to temptation?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360" w:right="-300" w:hanging="270"/>
        <w:rPr>
          <w:rFonts w:ascii="Droid Sans" w:cs="Droid Sans" w:eastAsia="Droid Sans" w:hAnsi="Droid Sans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What was at stake when Jesus was tempted?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360" w:right="-300" w:hanging="270"/>
        <w:rPr>
          <w:rFonts w:ascii="Droid Sans" w:cs="Droid Sans" w:eastAsia="Droid Sans" w:hAnsi="Droid Sans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How could your response to temptation impact your future? </w:t>
      </w:r>
    </w:p>
    <w:p w:rsidR="00000000" w:rsidDel="00000000" w:rsidP="00000000" w:rsidRDefault="00000000" w:rsidRPr="00000000" w14:paraId="00000024">
      <w:pPr>
        <w:spacing w:line="240" w:lineRule="auto"/>
        <w:ind w:left="0" w:right="-300" w:firstLine="0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360" w:lineRule="auto"/>
        <w:ind w:right="-30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Matthew 4:2-4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What was behind the devil's request? Why would it have been a sin for</w:t>
        <w:br w:type="textWrapping"/>
        <w:t xml:space="preserve">Jesus to turn the rocks into bread?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Why is it difficult to wait on God to provide?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Give examples of how we try to meet legitimate needs in a way that’s not pleasing to God.</w:t>
      </w:r>
    </w:p>
    <w:p w:rsidR="00000000" w:rsidDel="00000000" w:rsidP="00000000" w:rsidRDefault="00000000" w:rsidRPr="00000000" w14:paraId="00000029">
      <w:pPr>
        <w:spacing w:line="240" w:lineRule="auto"/>
        <w:ind w:right="-300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right="-30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Matthew 4:5-7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What was behind the devil's request? Why would it have been a sin for</w:t>
        <w:br w:type="textWrapping"/>
        <w:t xml:space="preserve">Jesus to throw himself down from the top of the temple?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What are some ways we misuse the bible to justify our actions?</w:t>
      </w:r>
    </w:p>
    <w:p w:rsidR="00000000" w:rsidDel="00000000" w:rsidP="00000000" w:rsidRDefault="00000000" w:rsidRPr="00000000" w14:paraId="0000002D">
      <w:pPr>
        <w:spacing w:line="240" w:lineRule="auto"/>
        <w:ind w:right="-300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360" w:lineRule="auto"/>
        <w:ind w:right="-30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Matthew 4:8-11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Why did Satan tempt Jesus to take a shortcut to get something that would already be his later?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Have you been tempted to abandon your values to get what you want?</w:t>
      </w:r>
    </w:p>
    <w:p w:rsidR="00000000" w:rsidDel="00000000" w:rsidP="00000000" w:rsidRDefault="00000000" w:rsidRPr="00000000" w14:paraId="00000031">
      <w:pPr>
        <w:spacing w:line="360" w:lineRule="auto"/>
        <w:ind w:right="-300"/>
        <w:rPr>
          <w:rFonts w:ascii="Droid Sans" w:cs="Droid Sans" w:eastAsia="Droid Sans" w:hAnsi="Droid Sans"/>
          <w:b w:val="1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6"/>
          <w:szCs w:val="16"/>
          <w:rtl w:val="0"/>
        </w:rPr>
        <w:t xml:space="preserve">_____</w:t>
      </w:r>
      <w:r w:rsidDel="00000000" w:rsidR="00000000" w:rsidRPr="00000000">
        <w:rPr>
          <w:rFonts w:ascii="Droid Sans" w:cs="Droid Sans" w:eastAsia="Droid Sans" w:hAnsi="Droid Sans"/>
          <w:b w:val="1"/>
          <w:sz w:val="16"/>
          <w:szCs w:val="16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line="240" w:lineRule="auto"/>
        <w:ind w:right="-30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i w:val="1"/>
          <w:sz w:val="20"/>
          <w:szCs w:val="20"/>
          <w:rtl w:val="0"/>
        </w:rPr>
        <w:t xml:space="preserve">Challenge: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 Identify some areas where you are most likely to give into temptation. This week find some verses you can use to help you fight off these temptations when they come. </w:t>
      </w:r>
    </w:p>
    <w:p w:rsidR="00000000" w:rsidDel="00000000" w:rsidP="00000000" w:rsidRDefault="00000000" w:rsidRPr="00000000" w14:paraId="00000033">
      <w:pPr>
        <w:spacing w:line="240" w:lineRule="auto"/>
        <w:ind w:right="-300"/>
        <w:rPr>
          <w:rFonts w:ascii="Droid Sans" w:cs="Droid Sans" w:eastAsia="Droid Sans" w:hAnsi="Droid Sans"/>
          <w:i w:val="1"/>
          <w:sz w:val="8"/>
          <w:szCs w:val="8"/>
        </w:rPr>
      </w:pPr>
      <w:r w:rsidDel="00000000" w:rsidR="00000000" w:rsidRPr="00000000">
        <w:rPr>
          <w:rFonts w:ascii="Droid Sans" w:cs="Droid Sans" w:eastAsia="Droid Sans" w:hAnsi="Droid Sans"/>
          <w:i w:val="1"/>
          <w:sz w:val="8"/>
          <w:szCs w:val="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ind w:right="-300"/>
        <w:rPr>
          <w:rFonts w:ascii="Droid Sans" w:cs="Droid Sans" w:eastAsia="Droid Sans" w:hAnsi="Droid Sans"/>
          <w:i w:val="1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i w:val="1"/>
          <w:sz w:val="20"/>
          <w:szCs w:val="20"/>
          <w:rtl w:val="0"/>
        </w:rPr>
        <w:t xml:space="preserve">Dig: 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Romans 6:14; Deut 8:1-3; Mark 1:9-13; Luke 4:1-13; James 1:13-15; Genesis 39:6-20; Mark 14:38; 1 Corinthians 10:13; James 1:12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right="-300"/>
        <w:rPr>
          <w:rFonts w:ascii="Droid Sans" w:cs="Droid Sans" w:eastAsia="Droid Sans" w:hAnsi="Droid Sans"/>
          <w:i w:val="1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662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2"/>
        <w:gridCol w:w="3312"/>
        <w:tblGridChange w:id="0">
          <w:tblGrid>
            <w:gridCol w:w="3312"/>
            <w:gridCol w:w="3312"/>
          </w:tblGrid>
        </w:tblGridChange>
      </w:tblGrid>
      <w:tr>
        <w:trPr>
          <w:trHeight w:val="400" w:hRule="atLeast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Droid Sans" w:cs="Droid Sans" w:eastAsia="Droid Sans" w:hAnsi="Droid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4"/>
                <w:szCs w:val="24"/>
                <w:rtl w:val="0"/>
              </w:rPr>
              <w:t xml:space="preserve">THANK YOU FOR YOUR GENEROSITY!!!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Droid Sans" w:cs="Droid Sans" w:eastAsia="Droid Sans" w:hAnsi="Droid Sans"/>
                <w:color w:val="00796b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Your giving provides ministry that changes lives.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3150"/>
              </w:tabs>
              <w:spacing w:line="240" w:lineRule="auto"/>
              <w:jc w:val="center"/>
              <w:rPr>
                <w:rFonts w:ascii="Droid Sans" w:cs="Droid Sans" w:eastAsia="Droid Sans" w:hAnsi="Droid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2019 Giving Goal: $</w:t>
            </w: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507,000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3150"/>
              </w:tabs>
              <w:spacing w:line="240" w:lineRule="auto"/>
              <w:jc w:val="center"/>
              <w:rPr>
                <w:rFonts w:ascii="Droid Sans" w:cs="Droid Sans" w:eastAsia="Droid Sans" w:hAnsi="Droid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Current Giving:  $</w:t>
            </w: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84,602</w:t>
            </w:r>
          </w:p>
        </w:tc>
      </w:tr>
      <w:tr>
        <w:trPr>
          <w:trHeight w:val="400" w:hRule="atLeast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Give Online:</w:t>
            </w: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 www.cornerstonecc.church/give      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Droid Sans" w:cs="Droid Sans" w:eastAsia="Droid Sans" w:hAnsi="Droid Sans"/>
                <w:color w:val="00796b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Mobile Giving:</w:t>
            </w: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 Text “GIVECCC” to 77977 </w:t>
            </w:r>
            <w:r w:rsidDel="00000000" w:rsidR="00000000" w:rsidRPr="00000000">
              <w:rPr>
                <w:rFonts w:ascii="Droid Sans" w:cs="Droid Sans" w:eastAsia="Droid Sans" w:hAnsi="Droid Sans"/>
                <w:i w:val="1"/>
                <w:sz w:val="12"/>
                <w:szCs w:val="12"/>
                <w:rtl w:val="0"/>
              </w:rPr>
              <w:t xml:space="preserve">(Msg &amp; Data rates may apply)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rPr>
          <w:rFonts w:ascii="Droid Sans" w:cs="Droid Sans" w:eastAsia="Droid Sans" w:hAnsi="Droid Sans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 w:footer="720"/>
      <w:pgNumType w:start="1"/>
      <w:cols w:equalWidth="0" w:num="2">
        <w:col w:space="1152" w:w="6624"/>
        <w:col w:space="0" w:w="662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