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Droid Sans" w:cs="Droid Sans" w:eastAsia="Droid Sans" w:hAnsi="Droid Sans"/>
          <w:b w:val="1"/>
        </w:rPr>
      </w:pPr>
      <w:r w:rsidDel="00000000" w:rsidR="00000000" w:rsidRPr="00000000">
        <w:rPr>
          <w:rFonts w:ascii="Droid Sans" w:cs="Droid Sans" w:eastAsia="Droid Sans" w:hAnsi="Droid Sans"/>
        </w:rPr>
        <w:drawing>
          <wp:inline distB="114300" distT="114300" distL="114300" distR="114300">
            <wp:extent cx="4210050" cy="82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4557" l="0" r="0" t="4058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6624.0" w:type="dxa"/>
        <w:jc w:val="center"/>
        <w:tblLayout w:type="fixed"/>
        <w:tblLook w:val="0600"/>
      </w:tblPr>
      <w:tblGrid>
        <w:gridCol w:w="6624"/>
        <w:tblGridChange w:id="0">
          <w:tblGrid>
            <w:gridCol w:w="6624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right" w:pos="6390"/>
              </w:tabs>
              <w:spacing w:line="240" w:lineRule="auto"/>
              <w:ind w:right="-255"/>
              <w:rPr>
                <w:rFonts w:ascii="Droid Sans" w:cs="Droid Sans" w:eastAsia="Droid Sans" w:hAnsi="Droid Sans"/>
                <w:b w:val="1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rtl w:val="0"/>
              </w:rPr>
              <w:t xml:space="preserve">Part 5: I See You                                                Colossians 3:18-4:1</w:t>
            </w:r>
          </w:p>
        </w:tc>
      </w:tr>
    </w:tbl>
    <w:p w:rsidR="00000000" w:rsidDel="00000000" w:rsidP="00000000" w:rsidRDefault="00000000" w:rsidRPr="00000000" w14:paraId="00000003">
      <w:pPr>
        <w:spacing w:line="240" w:lineRule="auto"/>
        <w:ind w:right="-12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As you read: </w:t>
      </w:r>
      <w:r w:rsidDel="00000000" w:rsidR="00000000" w:rsidRPr="00000000">
        <w:rPr>
          <w:rFonts w:ascii="Droid Sans" w:cs="Droid Sans" w:eastAsia="Droid Sans" w:hAnsi="Droid Sans"/>
          <w:i w:val="1"/>
          <w:sz w:val="20"/>
          <w:szCs w:val="20"/>
          <w:rtl w:val="0"/>
        </w:rPr>
        <w:t xml:space="preserve">Underline nouns; double underline verbs; circle descriptive words; make a list of the key words. </w:t>
      </w:r>
      <w:r w:rsidDel="00000000" w:rsidR="00000000" w:rsidRPr="00000000">
        <w:rPr>
          <w:rFonts w:ascii="Droid Sans" w:cs="Droid Sans" w:eastAsia="Droid Sans" w:hAnsi="Droid Sans"/>
          <w:i w:val="1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REAL CHANGE DOESN’T GO  _____________________________________________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720" w:hanging="360"/>
        <w:rPr>
          <w:rFonts w:ascii="Droid Sans" w:cs="Droid Sans" w:eastAsia="Droid Sans" w:hAnsi="Droid Sans"/>
          <w:b w:val="1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REAL CHANGE IS NOTICED BY THE PEOPLE ...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1440" w:hanging="360"/>
        <w:rPr>
          <w:rFonts w:ascii="Droid Sans" w:cs="Droid Sans" w:eastAsia="Droid Sans" w:hAnsi="Droid Sans"/>
          <w:b w:val="1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________________________________________ to you.</w:t>
      </w:r>
    </w:p>
    <w:p w:rsidR="00000000" w:rsidDel="00000000" w:rsidP="00000000" w:rsidRDefault="00000000" w:rsidRPr="00000000" w14:paraId="0000000A">
      <w:pPr>
        <w:spacing w:line="360" w:lineRule="auto"/>
        <w:ind w:left="144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4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1440" w:hanging="360"/>
        <w:rPr>
          <w:rFonts w:ascii="Droid Sans" w:cs="Droid Sans" w:eastAsia="Droid Sans" w:hAnsi="Droid Sans"/>
          <w:b w:val="1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________________________________________ by you.</w:t>
      </w:r>
    </w:p>
    <w:p w:rsidR="00000000" w:rsidDel="00000000" w:rsidP="00000000" w:rsidRDefault="00000000" w:rsidRPr="00000000" w14:paraId="0000000D">
      <w:pPr>
        <w:spacing w:line="360" w:lineRule="auto"/>
        <w:ind w:left="144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144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1440" w:hanging="360"/>
        <w:rPr>
          <w:rFonts w:ascii="Droid Sans" w:cs="Droid Sans" w:eastAsia="Droid Sans" w:hAnsi="Droid Sans"/>
          <w:b w:val="1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________________________________________ you.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NEW LIFE CHANGES OUR 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Droid Sans" w:cs="Droid Sans" w:eastAsia="Droid Sans" w:hAnsi="Droid Sans"/>
          <w:b w:val="1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___________________________ the authority Over us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360" w:lineRule="auto"/>
        <w:ind w:left="720" w:hanging="360"/>
        <w:rPr>
          <w:rFonts w:ascii="Droid Sans" w:cs="Droid Sans" w:eastAsia="Droid Sans" w:hAnsi="Droid Sans"/>
          <w:b w:val="1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___________________________ our authority for the good of others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rFonts w:ascii="Droid Sans" w:cs="Droid Sans" w:eastAsia="Droid Sans" w:hAnsi="Droid San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00.0" w:type="dxa"/>
        <w:jc w:val="left"/>
        <w:tblInd w:w="100.0" w:type="pct"/>
        <w:tblLayout w:type="fixed"/>
        <w:tblLook w:val="0600"/>
      </w:tblPr>
      <w:tblGrid>
        <w:gridCol w:w="1290"/>
        <w:gridCol w:w="5310"/>
        <w:tblGridChange w:id="0">
          <w:tblGrid>
            <w:gridCol w:w="1290"/>
            <w:gridCol w:w="5310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Additional Resources: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www.cornerstonecc.church/colossians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Droid Sans" w:cs="Droid Sans" w:eastAsia="Droid Sans" w:hAnsi="Droid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Try our parent guides: </w:t>
            </w: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www.cornerstonekids.church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Droid Sans" w:cs="Droid Sans" w:eastAsia="Droid Sans" w:hAnsi="Droid Sans"/>
          <w:b w:val="1"/>
          <w:sz w:val="28"/>
          <w:szCs w:val="28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8"/>
          <w:szCs w:val="28"/>
          <w:rtl w:val="0"/>
        </w:rPr>
        <w:t xml:space="preserve">Group &amp; Personal Study Guide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ind w:right="-300"/>
        <w:rPr>
          <w:rFonts w:ascii="Droid Sans" w:cs="Droid Sans" w:eastAsia="Droid Sans" w:hAnsi="Droid Sans"/>
          <w:sz w:val="12"/>
          <w:szCs w:val="12"/>
        </w:rPr>
      </w:pPr>
      <w:r w:rsidDel="00000000" w:rsidR="00000000" w:rsidRPr="00000000">
        <w:rPr>
          <w:rFonts w:ascii="Droid Sans" w:cs="Droid Sans" w:eastAsia="Droid Sans" w:hAnsi="Droid Sans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-300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stood out to you from the Sunday message?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-300"/>
        <w:rPr>
          <w:rFonts w:ascii="Droid Sans" w:cs="Droid Sans" w:eastAsia="Droid Sans" w:hAnsi="Droid Sans"/>
          <w:b w:val="1"/>
          <w:sz w:val="12"/>
          <w:szCs w:val="12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-300"/>
        <w:rPr>
          <w:rFonts w:ascii="Droid Sans" w:cs="Droid Sans" w:eastAsia="Droid Sans" w:hAnsi="Droid Sans"/>
          <w:b w:val="1"/>
          <w:sz w:val="12"/>
          <w:szCs w:val="12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If you really change, who is the first to notice?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-300"/>
        <w:rPr>
          <w:rFonts w:ascii="Droid Sans" w:cs="Droid Sans" w:eastAsia="Droid Sans" w:hAnsi="Droid San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Colossians 3:18-19 - People Closest To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does it mean to submit? Why is it so difficult?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are some practical ways wives submit to their husbands?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are some ways we can proactively show love toward others?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things cause a husband to be harsh with his wife?</w:t>
      </w:r>
    </w:p>
    <w:p w:rsidR="00000000" w:rsidDel="00000000" w:rsidP="00000000" w:rsidRDefault="00000000" w:rsidRPr="00000000" w14:paraId="00000028">
      <w:pPr>
        <w:spacing w:line="240" w:lineRule="auto"/>
        <w:ind w:right="-300"/>
        <w:rPr>
          <w:rFonts w:ascii="Droid Sans" w:cs="Droid Sans" w:eastAsia="Droid Sans" w:hAnsi="Droid Sans"/>
          <w:sz w:val="12"/>
          <w:szCs w:val="12"/>
        </w:rPr>
      </w:pPr>
      <w:r w:rsidDel="00000000" w:rsidR="00000000" w:rsidRPr="00000000">
        <w:rPr>
          <w:rFonts w:ascii="Droid Sans" w:cs="Droid Sans" w:eastAsia="Droid Sans" w:hAnsi="Droid Sans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36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Colossians 3:20-21 - People Influenced By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How does obedience to parents connect with obedience to God?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How does parenting to correct behavior differ from parenting to build character? Which one do you do the most?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are some ways we embitter or discourage our children?</w:t>
      </w:r>
    </w:p>
    <w:p w:rsidR="00000000" w:rsidDel="00000000" w:rsidP="00000000" w:rsidRDefault="00000000" w:rsidRPr="00000000" w14:paraId="0000002D">
      <w:pPr>
        <w:ind w:left="720" w:right="-300" w:firstLine="0"/>
        <w:rPr>
          <w:rFonts w:ascii="Droid Sans" w:cs="Droid Sans" w:eastAsia="Droid Sans" w:hAnsi="Droid Sans"/>
          <w:sz w:val="12"/>
          <w:szCs w:val="12"/>
        </w:rPr>
      </w:pPr>
      <w:r w:rsidDel="00000000" w:rsidR="00000000" w:rsidRPr="00000000">
        <w:rPr>
          <w:rFonts w:ascii="Droid Sans" w:cs="Droid Sans" w:eastAsia="Droid Sans" w:hAnsi="Droid Sans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Colossians 3:22-4:1 - People Around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How should the phrase “working for the Lord, not for human masters” change your attitude and actions at work?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are some things you need to change at work to better represent Christ to those around you?</w:t>
      </w:r>
    </w:p>
    <w:p w:rsidR="00000000" w:rsidDel="00000000" w:rsidP="00000000" w:rsidRDefault="00000000" w:rsidRPr="00000000" w14:paraId="00000031">
      <w:pPr>
        <w:ind w:left="720" w:right="-30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In what places in life do you have authority or influence over others? How should being under God’s authority change how you treat others?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In what places in life are under the authority or influence of others? What can you do to better accept being under authority?</w:t>
      </w:r>
    </w:p>
    <w:p w:rsidR="00000000" w:rsidDel="00000000" w:rsidP="00000000" w:rsidRDefault="00000000" w:rsidRPr="00000000" w14:paraId="00000034">
      <w:pPr>
        <w:ind w:right="-300"/>
        <w:rPr>
          <w:rFonts w:ascii="Droid Sans" w:cs="Droid Sans" w:eastAsia="Droid Sans" w:hAnsi="Droid Sans"/>
          <w:sz w:val="8"/>
          <w:szCs w:val="8"/>
        </w:rPr>
      </w:pPr>
      <w:r w:rsidDel="00000000" w:rsidR="00000000" w:rsidRPr="00000000">
        <w:rPr>
          <w:rFonts w:ascii="Droid Sans" w:cs="Droid Sans" w:eastAsia="Droid Sans" w:hAnsi="Droid Sans"/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right="-300"/>
        <w:rPr>
          <w:rFonts w:ascii="Droid Sans" w:cs="Droid Sans" w:eastAsia="Droid Sans" w:hAnsi="Droid Sans"/>
          <w:b w:val="1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6"/>
          <w:szCs w:val="16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line="240" w:lineRule="auto"/>
        <w:ind w:right="-300"/>
        <w:rPr>
          <w:rFonts w:ascii="Droid Sans" w:cs="Droid Sans" w:eastAsia="Droid Sans" w:hAnsi="Droid Sans"/>
          <w:i w:val="1"/>
        </w:rPr>
      </w:pPr>
      <w:r w:rsidDel="00000000" w:rsidR="00000000" w:rsidRPr="00000000">
        <w:rPr>
          <w:rFonts w:ascii="Droid Sans" w:cs="Droid Sans" w:eastAsia="Droid Sans" w:hAnsi="Droid Sans"/>
          <w:i w:val="1"/>
          <w:rtl w:val="0"/>
        </w:rPr>
        <w:t xml:space="preserve">Challenge: Make a list of the people Closest to you, Influenced by you, Around you? What is one thing you can do to improve the relationships with each of these people?</w:t>
      </w:r>
    </w:p>
    <w:p w:rsidR="00000000" w:rsidDel="00000000" w:rsidP="00000000" w:rsidRDefault="00000000" w:rsidRPr="00000000" w14:paraId="00000037">
      <w:pPr>
        <w:spacing w:line="240" w:lineRule="auto"/>
        <w:ind w:right="-300"/>
        <w:rPr>
          <w:rFonts w:ascii="Droid Sans" w:cs="Droid Sans" w:eastAsia="Droid Sans" w:hAnsi="Droid Sans"/>
          <w:i w:val="1"/>
          <w:sz w:val="8"/>
          <w:szCs w:val="8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ind w:right="-300"/>
        <w:rPr>
          <w:rFonts w:ascii="Droid Sans" w:cs="Droid Sans" w:eastAsia="Droid Sans" w:hAnsi="Droid Sans"/>
          <w:i w:val="1"/>
          <w:sz w:val="12"/>
          <w:szCs w:val="12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12"/>
          <w:szCs w:val="12"/>
          <w:rtl w:val="0"/>
        </w:rPr>
        <w:t xml:space="preserve"> </w:t>
      </w:r>
    </w:p>
    <w:tbl>
      <w:tblPr>
        <w:tblStyle w:val="Table3"/>
        <w:tblW w:w="662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"/>
        <w:gridCol w:w="3312"/>
        <w:tblGridChange w:id="0">
          <w:tblGrid>
            <w:gridCol w:w="3312"/>
            <w:gridCol w:w="3312"/>
          </w:tblGrid>
        </w:tblGridChange>
      </w:tblGrid>
      <w:tr>
        <w:trPr>
          <w:trHeight w:val="40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4"/>
                <w:szCs w:val="24"/>
                <w:rtl w:val="0"/>
              </w:rPr>
              <w:t xml:space="preserve">THANK YOU FOR YOUR GENEROSITY!!!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Your giving provides ministry that changes lives. See all the numbers...</w:t>
            </w:r>
          </w:p>
          <w:p w:rsidR="00000000" w:rsidDel="00000000" w:rsidP="00000000" w:rsidRDefault="00000000" w:rsidRPr="00000000" w14:paraId="0000003B">
            <w:pPr>
              <w:tabs>
                <w:tab w:val="left" w:pos="3150"/>
              </w:tabs>
              <w:spacing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Droid Sans" w:cs="Droid Sans" w:eastAsia="Droid Sans" w:hAnsi="Droid Sans"/>
                  <w:color w:val="1155cc"/>
                  <w:sz w:val="20"/>
                  <w:szCs w:val="20"/>
                  <w:u w:val="single"/>
                  <w:rtl w:val="0"/>
                </w:rPr>
                <w:t xml:space="preserve">http://www.cornerstonecc.church/numbers</w:t>
              </w:r>
            </w:hyperlink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Give Online:</w:t>
            </w: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 www.cornerstonecc.church/give      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Droid Sans" w:cs="Droid Sans" w:eastAsia="Droid Sans" w:hAnsi="Droid Sans"/>
                <w:color w:val="00796b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Mobile Giving:</w:t>
            </w: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 Text “GIVECCC” to 77977 </w:t>
            </w:r>
            <w:r w:rsidDel="00000000" w:rsidR="00000000" w:rsidRPr="00000000">
              <w:rPr>
                <w:rFonts w:ascii="Droid Sans" w:cs="Droid Sans" w:eastAsia="Droid Sans" w:hAnsi="Droid Sans"/>
                <w:i w:val="1"/>
                <w:sz w:val="12"/>
                <w:szCs w:val="12"/>
                <w:rtl w:val="0"/>
              </w:rPr>
              <w:t xml:space="preserve">(Msg &amp; Data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ind w:right="-300"/>
        <w:rPr>
          <w:rFonts w:ascii="Droid Sans" w:cs="Droid Sans" w:eastAsia="Droid Sans" w:hAnsi="Droid Sans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62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"/>
        <w:gridCol w:w="3312"/>
        <w:tblGridChange w:id="0">
          <w:tblGrid>
            <w:gridCol w:w="3312"/>
            <w:gridCol w:w="3312"/>
          </w:tblGrid>
        </w:tblGridChange>
      </w:tblGrid>
      <w:tr>
        <w:trPr>
          <w:trHeight w:val="40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3150"/>
              </w:tabs>
              <w:spacing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Droid Sans" w:cs="Droid Sans" w:eastAsia="Droid Sans" w:hAnsi="Droid Sans"/>
                <w:color w:val="00796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40" w:lineRule="auto"/>
        <w:rPr>
          <w:rFonts w:ascii="Droid Sans" w:cs="Droid Sans" w:eastAsia="Droid Sans" w:hAnsi="Droid San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  <w:cols w:equalWidth="0" w:num="2">
        <w:col w:space="1152" w:w="6624"/>
        <w:col w:space="0" w:w="66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cornerstonecc.church/nu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